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E48" w14:textId="77777777" w:rsidR="004018DE" w:rsidRDefault="004018DE"/>
    <w:p w14:paraId="2D47FA0B" w14:textId="77777777" w:rsidR="004018DE" w:rsidRPr="005D2AF4" w:rsidRDefault="004018DE">
      <w:pPr>
        <w:rPr>
          <w:rFonts w:ascii="Arial" w:hAnsi="Arial"/>
        </w:rPr>
      </w:pPr>
    </w:p>
    <w:p w14:paraId="3D504014" w14:textId="77777777" w:rsidR="004018DE" w:rsidRPr="005D2AF4" w:rsidRDefault="004018DE">
      <w:pPr>
        <w:rPr>
          <w:rFonts w:ascii="Arial" w:hAnsi="Arial"/>
          <w:sz w:val="48"/>
          <w:szCs w:val="48"/>
        </w:rPr>
      </w:pPr>
    </w:p>
    <w:p w14:paraId="2DD1B3B6" w14:textId="77777777" w:rsidR="007E2A7E" w:rsidRPr="005D2AF4" w:rsidRDefault="00C82003">
      <w:pPr>
        <w:rPr>
          <w:rFonts w:ascii="Arial" w:hAnsi="Arial"/>
          <w:sz w:val="48"/>
          <w:szCs w:val="48"/>
        </w:rPr>
      </w:pPr>
      <w:r w:rsidRPr="005D2AF4">
        <w:rPr>
          <w:rFonts w:ascii="Arial" w:hAnsi="Arial"/>
          <w:sz w:val="48"/>
          <w:szCs w:val="48"/>
        </w:rPr>
        <w:t xml:space="preserve">Har du kjøpt noe på vegne av jobben? </w:t>
      </w:r>
    </w:p>
    <w:p w14:paraId="60E80FE0" w14:textId="77777777" w:rsidR="00C82003" w:rsidRPr="005D2AF4" w:rsidRDefault="00C82003">
      <w:pPr>
        <w:rPr>
          <w:rFonts w:ascii="Arial" w:hAnsi="Arial"/>
        </w:rPr>
      </w:pPr>
    </w:p>
    <w:p w14:paraId="3943E7EF" w14:textId="400CFE39" w:rsidR="00C82003" w:rsidRPr="005D2AF4" w:rsidRDefault="00C82003">
      <w:pPr>
        <w:rPr>
          <w:rFonts w:ascii="Arial" w:hAnsi="Arial"/>
          <w:sz w:val="32"/>
          <w:szCs w:val="32"/>
        </w:rPr>
      </w:pPr>
      <w:r w:rsidRPr="005D2AF4">
        <w:rPr>
          <w:rFonts w:ascii="Arial" w:hAnsi="Arial"/>
          <w:sz w:val="32"/>
          <w:szCs w:val="32"/>
        </w:rPr>
        <w:t xml:space="preserve">Da har du i så fall </w:t>
      </w:r>
      <w:r w:rsidR="0097358B" w:rsidRPr="005D2AF4">
        <w:rPr>
          <w:rFonts w:ascii="Arial" w:hAnsi="Arial"/>
          <w:sz w:val="32"/>
          <w:szCs w:val="32"/>
        </w:rPr>
        <w:t>foretatt</w:t>
      </w:r>
      <w:r w:rsidRPr="005D2AF4">
        <w:rPr>
          <w:rFonts w:ascii="Arial" w:hAnsi="Arial"/>
          <w:sz w:val="32"/>
          <w:szCs w:val="32"/>
        </w:rPr>
        <w:t xml:space="preserve"> en </w:t>
      </w:r>
      <w:r w:rsidR="00B55DC1" w:rsidRPr="005D2AF4">
        <w:rPr>
          <w:rFonts w:ascii="Arial" w:hAnsi="Arial"/>
          <w:sz w:val="32"/>
          <w:szCs w:val="32"/>
        </w:rPr>
        <w:t xml:space="preserve">offentlig </w:t>
      </w:r>
      <w:r w:rsidRPr="005D2AF4">
        <w:rPr>
          <w:rFonts w:ascii="Arial" w:hAnsi="Arial"/>
          <w:sz w:val="32"/>
          <w:szCs w:val="32"/>
        </w:rPr>
        <w:t xml:space="preserve">anskaffelse. Og sannsynligvis skal du også </w:t>
      </w:r>
      <w:r w:rsidR="00B9003C" w:rsidRPr="005D2AF4">
        <w:rPr>
          <w:rFonts w:ascii="Arial" w:hAnsi="Arial"/>
          <w:sz w:val="32"/>
          <w:szCs w:val="32"/>
        </w:rPr>
        <w:t>gjenno</w:t>
      </w:r>
      <w:r w:rsidR="00BD03A1" w:rsidRPr="005D2AF4">
        <w:rPr>
          <w:rFonts w:ascii="Arial" w:hAnsi="Arial"/>
          <w:sz w:val="32"/>
          <w:szCs w:val="32"/>
        </w:rPr>
        <w:t>m</w:t>
      </w:r>
      <w:r w:rsidR="00B9003C" w:rsidRPr="005D2AF4">
        <w:rPr>
          <w:rFonts w:ascii="Arial" w:hAnsi="Arial"/>
          <w:sz w:val="32"/>
          <w:szCs w:val="32"/>
        </w:rPr>
        <w:t>føre</w:t>
      </w:r>
      <w:r w:rsidRPr="005D2AF4">
        <w:rPr>
          <w:rFonts w:ascii="Arial" w:hAnsi="Arial"/>
          <w:sz w:val="32"/>
          <w:szCs w:val="32"/>
        </w:rPr>
        <w:t xml:space="preserve"> flere. Men vet du egentlig hva en </w:t>
      </w:r>
      <w:r w:rsidRPr="005D2AF4">
        <w:rPr>
          <w:rFonts w:ascii="Arial" w:hAnsi="Arial"/>
          <w:i/>
          <w:sz w:val="32"/>
          <w:szCs w:val="32"/>
        </w:rPr>
        <w:t>god</w:t>
      </w:r>
      <w:r w:rsidRPr="005D2AF4">
        <w:rPr>
          <w:rFonts w:ascii="Arial" w:hAnsi="Arial"/>
          <w:sz w:val="32"/>
          <w:szCs w:val="32"/>
        </w:rPr>
        <w:t xml:space="preserve"> </w:t>
      </w:r>
      <w:r w:rsidR="00B55DC1" w:rsidRPr="005D2AF4">
        <w:rPr>
          <w:rFonts w:ascii="Arial" w:hAnsi="Arial"/>
          <w:sz w:val="32"/>
          <w:szCs w:val="32"/>
        </w:rPr>
        <w:t xml:space="preserve">offentlig </w:t>
      </w:r>
      <w:r w:rsidR="005D2AF4">
        <w:rPr>
          <w:rFonts w:ascii="Arial" w:hAnsi="Arial"/>
          <w:sz w:val="32"/>
          <w:szCs w:val="32"/>
        </w:rPr>
        <w:t>anskaffelse er?</w:t>
      </w:r>
    </w:p>
    <w:p w14:paraId="59AAADEE" w14:textId="3576A359" w:rsidR="00C82003" w:rsidRPr="005D2AF4" w:rsidRDefault="0069750A">
      <w:pPr>
        <w:rPr>
          <w:rFonts w:ascii="Arial" w:hAnsi="Arial"/>
          <w:sz w:val="32"/>
          <w:szCs w:val="32"/>
        </w:rPr>
      </w:pPr>
      <w:r w:rsidRPr="005D2AF4">
        <w:rPr>
          <w:rFonts w:ascii="Arial" w:hAnsi="Arial"/>
          <w:sz w:val="32"/>
          <w:szCs w:val="32"/>
        </w:rPr>
        <w:t>G</w:t>
      </w:r>
      <w:r w:rsidR="00C82003" w:rsidRPr="005D2AF4">
        <w:rPr>
          <w:rFonts w:ascii="Arial" w:hAnsi="Arial"/>
          <w:sz w:val="32"/>
          <w:szCs w:val="32"/>
        </w:rPr>
        <w:t>ode</w:t>
      </w:r>
      <w:r w:rsidR="00C82003" w:rsidRPr="005D2AF4">
        <w:rPr>
          <w:rFonts w:ascii="Arial" w:hAnsi="Arial"/>
          <w:i/>
          <w:sz w:val="32"/>
          <w:szCs w:val="32"/>
        </w:rPr>
        <w:t xml:space="preserve"> </w:t>
      </w:r>
      <w:r w:rsidR="00C82003" w:rsidRPr="005D2AF4">
        <w:rPr>
          <w:rFonts w:ascii="Arial" w:hAnsi="Arial"/>
          <w:sz w:val="32"/>
          <w:szCs w:val="32"/>
        </w:rPr>
        <w:t xml:space="preserve">anskaffelse </w:t>
      </w:r>
      <w:r w:rsidR="006D73AF" w:rsidRPr="005D2AF4">
        <w:rPr>
          <w:rFonts w:ascii="Arial" w:hAnsi="Arial"/>
          <w:sz w:val="32"/>
          <w:szCs w:val="32"/>
        </w:rPr>
        <w:t>bidrar til bedre</w:t>
      </w:r>
      <w:r w:rsidR="00B9003C" w:rsidRPr="005D2AF4">
        <w:rPr>
          <w:rFonts w:ascii="Arial" w:hAnsi="Arial"/>
          <w:sz w:val="32"/>
          <w:szCs w:val="32"/>
        </w:rPr>
        <w:t xml:space="preserve"> tjenester og fornøyde brukere</w:t>
      </w:r>
      <w:r w:rsidR="00B55DC1" w:rsidRPr="005D2AF4">
        <w:rPr>
          <w:rFonts w:ascii="Arial" w:hAnsi="Arial"/>
          <w:sz w:val="32"/>
          <w:szCs w:val="32"/>
        </w:rPr>
        <w:t xml:space="preserve">. </w:t>
      </w:r>
      <w:r w:rsidR="00B9003C" w:rsidRPr="005D2AF4">
        <w:rPr>
          <w:rFonts w:ascii="Arial" w:hAnsi="Arial"/>
          <w:sz w:val="32"/>
          <w:szCs w:val="32"/>
        </w:rPr>
        <w:t>Dette krever kompetanse og h</w:t>
      </w:r>
      <w:r w:rsidR="00C82003" w:rsidRPr="005D2AF4">
        <w:rPr>
          <w:rFonts w:ascii="Arial" w:hAnsi="Arial"/>
          <w:sz w:val="32"/>
          <w:szCs w:val="32"/>
        </w:rPr>
        <w:t>er kan</w:t>
      </w:r>
      <w:r w:rsidR="00B72022" w:rsidRPr="005D2AF4">
        <w:rPr>
          <w:rFonts w:ascii="Arial" w:hAnsi="Arial"/>
          <w:sz w:val="32"/>
          <w:szCs w:val="32"/>
        </w:rPr>
        <w:t xml:space="preserve"> vi</w:t>
      </w:r>
      <w:r w:rsidR="00C82003" w:rsidRPr="005D2AF4">
        <w:rPr>
          <w:rFonts w:ascii="Arial" w:hAnsi="Arial"/>
          <w:sz w:val="32"/>
          <w:szCs w:val="32"/>
        </w:rPr>
        <w:t xml:space="preserve"> </w:t>
      </w:r>
      <w:r w:rsidR="00B9003C" w:rsidRPr="005D2AF4">
        <w:rPr>
          <w:rFonts w:ascii="Arial" w:hAnsi="Arial"/>
          <w:sz w:val="32"/>
          <w:szCs w:val="32"/>
        </w:rPr>
        <w:t>forbedre</w:t>
      </w:r>
      <w:r w:rsidR="00C82003" w:rsidRPr="005D2AF4">
        <w:rPr>
          <w:rFonts w:ascii="Arial" w:hAnsi="Arial"/>
          <w:sz w:val="32"/>
          <w:szCs w:val="32"/>
        </w:rPr>
        <w:t xml:space="preserve"> oss</w:t>
      </w:r>
      <w:r w:rsidR="00B9003C" w:rsidRPr="005D2AF4">
        <w:rPr>
          <w:rFonts w:ascii="Arial" w:hAnsi="Arial"/>
          <w:sz w:val="32"/>
          <w:szCs w:val="32"/>
        </w:rPr>
        <w:t>.</w:t>
      </w:r>
      <w:r w:rsidR="00611025" w:rsidRPr="005D2AF4">
        <w:rPr>
          <w:rFonts w:ascii="Arial" w:hAnsi="Arial"/>
          <w:sz w:val="32"/>
          <w:szCs w:val="32"/>
        </w:rPr>
        <w:t xml:space="preserve"> </w:t>
      </w:r>
      <w:r w:rsidR="00C82003" w:rsidRPr="005D2AF4">
        <w:rPr>
          <w:rFonts w:ascii="Arial" w:hAnsi="Arial"/>
          <w:sz w:val="32"/>
          <w:szCs w:val="32"/>
        </w:rPr>
        <w:t>Derfor vil jeg at vi nå skal ta D</w:t>
      </w:r>
      <w:r w:rsidR="007D540B">
        <w:rPr>
          <w:rFonts w:ascii="Arial" w:hAnsi="Arial"/>
          <w:sz w:val="32"/>
          <w:szCs w:val="32"/>
        </w:rPr>
        <w:t>FØ</w:t>
      </w:r>
      <w:r w:rsidR="00C82003" w:rsidRPr="005D2AF4">
        <w:rPr>
          <w:rFonts w:ascii="Arial" w:hAnsi="Arial"/>
          <w:sz w:val="32"/>
          <w:szCs w:val="32"/>
        </w:rPr>
        <w:t>s kurs ”Jakten på den gode anskaffelsen” sammen.</w:t>
      </w:r>
      <w:r w:rsidR="005D2AF4" w:rsidRPr="005D2AF4">
        <w:rPr>
          <w:rFonts w:ascii="Arial" w:hAnsi="Arial"/>
          <w:sz w:val="32"/>
          <w:szCs w:val="32"/>
        </w:rPr>
        <w:t xml:space="preserve"> </w:t>
      </w:r>
      <w:r w:rsidR="00C82003" w:rsidRPr="005D2AF4">
        <w:rPr>
          <w:rFonts w:ascii="Arial" w:hAnsi="Arial"/>
          <w:sz w:val="32"/>
          <w:szCs w:val="32"/>
        </w:rPr>
        <w:t xml:space="preserve">Kurset er for både de som ikke har drevet noe særlig med </w:t>
      </w:r>
      <w:r w:rsidR="00B55DC1" w:rsidRPr="005D2AF4">
        <w:rPr>
          <w:rFonts w:ascii="Arial" w:hAnsi="Arial"/>
          <w:sz w:val="32"/>
          <w:szCs w:val="32"/>
        </w:rPr>
        <w:t xml:space="preserve">offentlige </w:t>
      </w:r>
      <w:r w:rsidR="00C82003" w:rsidRPr="005D2AF4">
        <w:rPr>
          <w:rFonts w:ascii="Arial" w:hAnsi="Arial"/>
          <w:sz w:val="32"/>
          <w:szCs w:val="32"/>
        </w:rPr>
        <w:t xml:space="preserve">anskaffelser og de mer erfarne. </w:t>
      </w:r>
      <w:r w:rsidR="00B72022" w:rsidRPr="005D2AF4">
        <w:rPr>
          <w:rFonts w:ascii="Arial" w:hAnsi="Arial"/>
          <w:sz w:val="32"/>
          <w:szCs w:val="32"/>
        </w:rPr>
        <w:t>Dette kan vi</w:t>
      </w:r>
      <w:r w:rsidR="00B9003C" w:rsidRPr="005D2AF4">
        <w:rPr>
          <w:rFonts w:ascii="Arial" w:hAnsi="Arial"/>
          <w:sz w:val="32"/>
          <w:szCs w:val="32"/>
        </w:rPr>
        <w:t xml:space="preserve"> alle</w:t>
      </w:r>
      <w:r w:rsidR="00B72022" w:rsidRPr="005D2AF4">
        <w:rPr>
          <w:rFonts w:ascii="Arial" w:hAnsi="Arial"/>
          <w:sz w:val="32"/>
          <w:szCs w:val="32"/>
        </w:rPr>
        <w:t xml:space="preserve"> lære noe av!</w:t>
      </w:r>
    </w:p>
    <w:p w14:paraId="03DF568F" w14:textId="77777777" w:rsidR="00C82003" w:rsidRPr="005D2AF4" w:rsidRDefault="00C82003">
      <w:pPr>
        <w:rPr>
          <w:rFonts w:ascii="Arial" w:hAnsi="Arial"/>
          <w:sz w:val="32"/>
          <w:szCs w:val="32"/>
        </w:rPr>
      </w:pPr>
    </w:p>
    <w:p w14:paraId="2A087049" w14:textId="2CA06CD6" w:rsidR="00C82003" w:rsidRPr="005D2AF4" w:rsidRDefault="00C82003">
      <w:pPr>
        <w:rPr>
          <w:rFonts w:ascii="Arial" w:hAnsi="Arial"/>
          <w:sz w:val="32"/>
          <w:szCs w:val="32"/>
        </w:rPr>
      </w:pPr>
      <w:r w:rsidRPr="005D2AF4">
        <w:rPr>
          <w:rFonts w:ascii="Arial" w:hAnsi="Arial"/>
          <w:sz w:val="32"/>
          <w:szCs w:val="32"/>
        </w:rPr>
        <w:t xml:space="preserve">Jeg </w:t>
      </w:r>
      <w:r w:rsidR="005D2AF4" w:rsidRPr="005D2AF4">
        <w:rPr>
          <w:rFonts w:ascii="Arial" w:hAnsi="Arial"/>
          <w:sz w:val="32"/>
          <w:szCs w:val="32"/>
        </w:rPr>
        <w:t>innkaller til et møte</w:t>
      </w:r>
      <w:r w:rsidRPr="005D2AF4">
        <w:rPr>
          <w:rFonts w:ascii="Arial" w:hAnsi="Arial"/>
          <w:sz w:val="32"/>
          <w:szCs w:val="32"/>
        </w:rPr>
        <w:t>. Jakten begynner snart…</w:t>
      </w:r>
    </w:p>
    <w:p w14:paraId="20C86D2C" w14:textId="77777777" w:rsidR="00C82003" w:rsidRPr="005D2AF4" w:rsidRDefault="00C82003">
      <w:pPr>
        <w:rPr>
          <w:rFonts w:ascii="Arial" w:hAnsi="Arial"/>
          <w:sz w:val="32"/>
          <w:szCs w:val="32"/>
        </w:rPr>
      </w:pPr>
    </w:p>
    <w:p w14:paraId="441103DB" w14:textId="77777777" w:rsidR="00C82003" w:rsidRPr="005D2AF4" w:rsidRDefault="00C82003">
      <w:pPr>
        <w:rPr>
          <w:rFonts w:ascii="Arial" w:hAnsi="Arial"/>
          <w:sz w:val="32"/>
          <w:szCs w:val="32"/>
        </w:rPr>
      </w:pPr>
    </w:p>
    <w:p w14:paraId="182726DE" w14:textId="46938D2A" w:rsidR="00C82003" w:rsidRPr="005D2AF4" w:rsidRDefault="00E43539">
      <w:pPr>
        <w:rPr>
          <w:rFonts w:ascii="Arial" w:hAnsi="Arial"/>
          <w:sz w:val="32"/>
          <w:szCs w:val="32"/>
        </w:rPr>
      </w:pPr>
      <w:r w:rsidRPr="005D2AF4">
        <w:rPr>
          <w:rFonts w:ascii="Arial" w:hAnsi="Arial"/>
          <w:sz w:val="32"/>
          <w:szCs w:val="32"/>
        </w:rPr>
        <w:t xml:space="preserve">Hilsen </w:t>
      </w:r>
    </w:p>
    <w:p w14:paraId="1CCEDA25" w14:textId="259B684A" w:rsidR="00E43539" w:rsidRPr="005D2AF4" w:rsidRDefault="00E43539">
      <w:pPr>
        <w:rPr>
          <w:rFonts w:ascii="Arial" w:hAnsi="Arial"/>
          <w:sz w:val="32"/>
          <w:szCs w:val="32"/>
        </w:rPr>
      </w:pPr>
      <w:r w:rsidRPr="005D2AF4">
        <w:rPr>
          <w:rFonts w:ascii="Arial" w:hAnsi="Arial"/>
          <w:sz w:val="32"/>
          <w:szCs w:val="32"/>
        </w:rPr>
        <w:t>&lt;fyll inn ditt navn&gt;</w:t>
      </w:r>
    </w:p>
    <w:p w14:paraId="55FCA52A" w14:textId="77777777" w:rsidR="00E43539" w:rsidRPr="005D2AF4" w:rsidRDefault="00E43539">
      <w:pPr>
        <w:rPr>
          <w:rFonts w:ascii="Arial" w:hAnsi="Arial"/>
        </w:rPr>
      </w:pPr>
    </w:p>
    <w:p w14:paraId="585924A2" w14:textId="77777777" w:rsidR="00E43539" w:rsidRDefault="00E43539">
      <w:pPr>
        <w:rPr>
          <w:rFonts w:ascii="Arial" w:hAnsi="Arial"/>
        </w:rPr>
      </w:pPr>
    </w:p>
    <w:p w14:paraId="5C864159" w14:textId="77777777" w:rsidR="005D2AF4" w:rsidRDefault="005D2AF4">
      <w:pPr>
        <w:rPr>
          <w:rFonts w:ascii="Arial" w:hAnsi="Arial"/>
        </w:rPr>
      </w:pPr>
    </w:p>
    <w:p w14:paraId="2585DF15" w14:textId="77777777" w:rsidR="005D2AF4" w:rsidRPr="005D2AF4" w:rsidRDefault="005D2AF4">
      <w:pPr>
        <w:rPr>
          <w:rFonts w:ascii="Arial" w:hAnsi="Arial"/>
        </w:rPr>
      </w:pPr>
    </w:p>
    <w:p w14:paraId="6EDF35AA" w14:textId="77777777" w:rsidR="00E43539" w:rsidRDefault="00E43539" w:rsidP="005D2AF4">
      <w:pPr>
        <w:jc w:val="center"/>
      </w:pPr>
    </w:p>
    <w:p w14:paraId="3939190C" w14:textId="77777777" w:rsidR="00E43539" w:rsidRDefault="00E43539" w:rsidP="005D2AF4">
      <w:pPr>
        <w:jc w:val="center"/>
      </w:pPr>
    </w:p>
    <w:p w14:paraId="37825713" w14:textId="51CAB71C" w:rsidR="00E43539" w:rsidRDefault="005D2AF4" w:rsidP="005D2AF4">
      <w:pPr>
        <w:jc w:val="center"/>
      </w:pPr>
      <w:r>
        <w:rPr>
          <w:noProof/>
          <w:lang w:eastAsia="nb-NO"/>
        </w:rPr>
        <w:drawing>
          <wp:inline distT="0" distB="0" distL="0" distR="0" wp14:anchorId="68DF9129" wp14:editId="63D0CE46">
            <wp:extent cx="2974128" cy="1340795"/>
            <wp:effectExtent l="0" t="0" r="0" b="57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jermbilde 2016-07-01 kl. 15.32.5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004" cy="1342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1AD3E" w14:textId="77777777" w:rsidR="005D2AF4" w:rsidRDefault="005D2AF4"/>
    <w:p w14:paraId="02E009E1" w14:textId="77777777" w:rsidR="005D2AF4" w:rsidRDefault="005D2AF4"/>
    <w:p w14:paraId="1E533D09" w14:textId="77777777" w:rsidR="00E43539" w:rsidRDefault="00E43539"/>
    <w:p w14:paraId="7A594088" w14:textId="77777777" w:rsidR="00E43539" w:rsidRDefault="00E43539"/>
    <w:p w14:paraId="4D0D9F6F" w14:textId="77777777" w:rsidR="00E43539" w:rsidRDefault="00E43539"/>
    <w:p w14:paraId="1EAA533F" w14:textId="77777777" w:rsidR="00E43539" w:rsidRDefault="00E43539"/>
    <w:p w14:paraId="07485D46" w14:textId="2446F8FD" w:rsidR="00E43539" w:rsidRDefault="00E43539"/>
    <w:p w14:paraId="0B9DF981" w14:textId="77777777" w:rsidR="00E43539" w:rsidRDefault="00E43539" w:rsidP="005D2AF4"/>
    <w:p w14:paraId="46797D90" w14:textId="0F674551" w:rsidR="00E43539" w:rsidRPr="00C82003" w:rsidRDefault="00E43539" w:rsidP="00E43539">
      <w:pPr>
        <w:jc w:val="right"/>
      </w:pPr>
    </w:p>
    <w:sectPr w:rsidR="00E43539" w:rsidRPr="00C82003" w:rsidSect="00C51D6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E6A1" w14:textId="77777777" w:rsidR="00E43539" w:rsidRDefault="00E43539" w:rsidP="00D9069D">
      <w:r>
        <w:separator/>
      </w:r>
    </w:p>
  </w:endnote>
  <w:endnote w:type="continuationSeparator" w:id="0">
    <w:p w14:paraId="5E21B1AF" w14:textId="77777777" w:rsidR="00E43539" w:rsidRDefault="00E43539" w:rsidP="00D9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84E1" w14:textId="77777777" w:rsidR="00E43539" w:rsidRDefault="00E43539" w:rsidP="00D9069D">
      <w:r>
        <w:separator/>
      </w:r>
    </w:p>
  </w:footnote>
  <w:footnote w:type="continuationSeparator" w:id="0">
    <w:p w14:paraId="260CE8D2" w14:textId="77777777" w:rsidR="00E43539" w:rsidRDefault="00E43539" w:rsidP="00D9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8AE8" w14:textId="77777777" w:rsidR="00E43539" w:rsidRDefault="00E4353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003"/>
    <w:rsid w:val="00021BD0"/>
    <w:rsid w:val="004018DE"/>
    <w:rsid w:val="004954E5"/>
    <w:rsid w:val="005D2AF4"/>
    <w:rsid w:val="00611025"/>
    <w:rsid w:val="00656C2B"/>
    <w:rsid w:val="006858ED"/>
    <w:rsid w:val="0069750A"/>
    <w:rsid w:val="006D73AF"/>
    <w:rsid w:val="007D540B"/>
    <w:rsid w:val="007E2A7E"/>
    <w:rsid w:val="00812826"/>
    <w:rsid w:val="0097358B"/>
    <w:rsid w:val="00A71B76"/>
    <w:rsid w:val="00AF6069"/>
    <w:rsid w:val="00B55DC1"/>
    <w:rsid w:val="00B72022"/>
    <w:rsid w:val="00B9003C"/>
    <w:rsid w:val="00BD03A1"/>
    <w:rsid w:val="00C51D64"/>
    <w:rsid w:val="00C82003"/>
    <w:rsid w:val="00CA1F12"/>
    <w:rsid w:val="00CD4EEC"/>
    <w:rsid w:val="00D9069D"/>
    <w:rsid w:val="00E4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5C7FEC"/>
  <w14:defaultImageDpi w14:val="300"/>
  <w15:docId w15:val="{06224294-D66D-4B9C-A864-3644F277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81282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1282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1282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1282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1282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1282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2826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D9069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9069D"/>
  </w:style>
  <w:style w:type="paragraph" w:styleId="Bunntekst">
    <w:name w:val="footer"/>
    <w:basedOn w:val="Normal"/>
    <w:link w:val="BunntekstTegn"/>
    <w:uiPriority w:val="99"/>
    <w:unhideWhenUsed/>
    <w:rsid w:val="00D9069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90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Godøy</dc:creator>
  <cp:keywords/>
  <dc:description/>
  <cp:lastModifiedBy>Hanne Jacobsen</cp:lastModifiedBy>
  <cp:revision>2</cp:revision>
  <cp:lastPrinted>2016-07-01T13:46:00Z</cp:lastPrinted>
  <dcterms:created xsi:type="dcterms:W3CDTF">2022-06-15T08:48:00Z</dcterms:created>
  <dcterms:modified xsi:type="dcterms:W3CDTF">2022-06-15T08:48:00Z</dcterms:modified>
</cp:coreProperties>
</file>